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56" w:rsidRPr="00BF1756" w:rsidRDefault="00BF1756" w:rsidP="00BF1756">
      <w:pPr>
        <w:rPr>
          <w:rFonts w:cs="Times New Roman"/>
          <w:b/>
          <w:sz w:val="24"/>
          <w:szCs w:val="24"/>
          <w:lang w:val="sr-Cyrl-RS"/>
        </w:rPr>
      </w:pPr>
      <w:r w:rsidRPr="00BF1756">
        <w:rPr>
          <w:rFonts w:cs="Times New Roman"/>
          <w:sz w:val="24"/>
          <w:szCs w:val="24"/>
        </w:rPr>
        <w:t>РЕПУБЛИКА СРБИЈА</w:t>
      </w:r>
      <w:r w:rsidRPr="00BF1756">
        <w:rPr>
          <w:rFonts w:cs="Times New Roman"/>
          <w:sz w:val="24"/>
          <w:szCs w:val="24"/>
        </w:rPr>
        <w:tab/>
      </w:r>
      <w:r w:rsidRPr="00BF1756">
        <w:rPr>
          <w:rFonts w:cs="Times New Roman"/>
          <w:sz w:val="24"/>
          <w:szCs w:val="24"/>
        </w:rPr>
        <w:tab/>
      </w:r>
      <w:r w:rsidRPr="00BF1756">
        <w:rPr>
          <w:rFonts w:cs="Times New Roman"/>
          <w:sz w:val="24"/>
          <w:szCs w:val="24"/>
        </w:rPr>
        <w:tab/>
      </w:r>
      <w:r w:rsidRPr="00BF1756">
        <w:rPr>
          <w:rFonts w:cs="Times New Roman"/>
          <w:sz w:val="24"/>
          <w:szCs w:val="24"/>
        </w:rPr>
        <w:tab/>
      </w:r>
    </w:p>
    <w:p w:rsidR="00BF1756" w:rsidRPr="00BF1756" w:rsidRDefault="00BF1756" w:rsidP="00BF1756">
      <w:pPr>
        <w:rPr>
          <w:rFonts w:cs="Times New Roman"/>
          <w:sz w:val="24"/>
          <w:szCs w:val="24"/>
          <w:lang w:val="sr-Cyrl-RS"/>
        </w:rPr>
      </w:pPr>
      <w:r w:rsidRPr="00BF1756">
        <w:rPr>
          <w:rFonts w:cs="Times New Roman"/>
          <w:sz w:val="24"/>
          <w:szCs w:val="24"/>
        </w:rPr>
        <w:t>НАРОДНА СКУПШТИНА</w:t>
      </w:r>
      <w:r w:rsidRPr="00BF1756">
        <w:rPr>
          <w:rFonts w:cs="Times New Roman"/>
          <w:sz w:val="24"/>
          <w:szCs w:val="24"/>
        </w:rPr>
        <w:tab/>
      </w:r>
      <w:r w:rsidRPr="00BF1756">
        <w:rPr>
          <w:rFonts w:cs="Times New Roman"/>
          <w:sz w:val="24"/>
          <w:szCs w:val="24"/>
        </w:rPr>
        <w:tab/>
      </w:r>
      <w:r w:rsidRPr="00BF1756">
        <w:rPr>
          <w:rFonts w:cs="Times New Roman"/>
          <w:sz w:val="24"/>
          <w:szCs w:val="24"/>
        </w:rPr>
        <w:tab/>
      </w:r>
    </w:p>
    <w:p w:rsidR="00BF1756" w:rsidRPr="00BF1756" w:rsidRDefault="00BF1756" w:rsidP="00BF1756">
      <w:pPr>
        <w:ind w:left="3600" w:hanging="3600"/>
        <w:rPr>
          <w:rFonts w:cs="Times New Roman"/>
          <w:sz w:val="24"/>
          <w:szCs w:val="24"/>
          <w:lang w:val="sr-Cyrl-RS"/>
        </w:rPr>
      </w:pPr>
      <w:proofErr w:type="spellStart"/>
      <w:r w:rsidRPr="00BF1756">
        <w:rPr>
          <w:rFonts w:cs="Times New Roman"/>
          <w:sz w:val="24"/>
          <w:szCs w:val="24"/>
        </w:rPr>
        <w:t>Одбор</w:t>
      </w:r>
      <w:proofErr w:type="spellEnd"/>
      <w:r w:rsidRPr="00BF1756">
        <w:rPr>
          <w:rFonts w:cs="Times New Roman"/>
          <w:sz w:val="24"/>
          <w:szCs w:val="24"/>
        </w:rPr>
        <w:t xml:space="preserve"> </w:t>
      </w:r>
      <w:proofErr w:type="spellStart"/>
      <w:r w:rsidRPr="00BF1756">
        <w:rPr>
          <w:rFonts w:cs="Times New Roman"/>
          <w:sz w:val="24"/>
          <w:szCs w:val="24"/>
        </w:rPr>
        <w:t>за</w:t>
      </w:r>
      <w:proofErr w:type="spellEnd"/>
      <w:r w:rsidRPr="00BF1756">
        <w:rPr>
          <w:rFonts w:cs="Times New Roman"/>
          <w:sz w:val="24"/>
          <w:szCs w:val="24"/>
        </w:rPr>
        <w:t xml:space="preserve"> </w:t>
      </w:r>
      <w:r w:rsidRPr="00BF1756">
        <w:rPr>
          <w:rFonts w:cs="Times New Roman"/>
          <w:sz w:val="24"/>
          <w:szCs w:val="24"/>
          <w:lang w:val="sr-Cyrl-RS"/>
        </w:rPr>
        <w:t>правосуђе, државну</w:t>
      </w:r>
      <w:r w:rsidRPr="00BF1756">
        <w:rPr>
          <w:rFonts w:cs="Times New Roman"/>
          <w:b/>
          <w:sz w:val="24"/>
          <w:szCs w:val="24"/>
          <w:lang w:val="sr-Latn-RS"/>
        </w:rPr>
        <w:t xml:space="preserve"> </w:t>
      </w:r>
      <w:r w:rsidRPr="00BF1756">
        <w:rPr>
          <w:rFonts w:cs="Times New Roman"/>
          <w:b/>
          <w:sz w:val="24"/>
          <w:szCs w:val="24"/>
          <w:lang w:val="sr-Cyrl-RS"/>
        </w:rPr>
        <w:tab/>
      </w:r>
    </w:p>
    <w:p w:rsidR="00BF1756" w:rsidRPr="00BF1756" w:rsidRDefault="00BF1756" w:rsidP="00BF1756">
      <w:pPr>
        <w:rPr>
          <w:rFonts w:cs="Times New Roman"/>
          <w:sz w:val="24"/>
          <w:szCs w:val="24"/>
          <w:lang w:val="sr-Cyrl-RS"/>
        </w:rPr>
      </w:pPr>
      <w:r w:rsidRPr="00BF1756">
        <w:rPr>
          <w:rFonts w:cs="Times New Roman"/>
          <w:sz w:val="24"/>
          <w:szCs w:val="24"/>
          <w:lang w:val="sr-Cyrl-RS"/>
        </w:rPr>
        <w:t>управу и локалну самоуправу</w:t>
      </w:r>
      <w:r w:rsidRPr="00BF1756">
        <w:rPr>
          <w:rFonts w:cs="Times New Roman"/>
          <w:sz w:val="24"/>
          <w:szCs w:val="24"/>
          <w:lang w:val="sr-Latn-RS"/>
        </w:rPr>
        <w:t xml:space="preserve"> </w:t>
      </w:r>
      <w:r w:rsidRPr="00BF1756"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BF1756" w:rsidRPr="00BF1756" w:rsidRDefault="00BF1756" w:rsidP="00BF1756">
      <w:pPr>
        <w:rPr>
          <w:rFonts w:cs="Times New Roman"/>
          <w:sz w:val="24"/>
          <w:szCs w:val="24"/>
          <w:lang w:val="sr-Cyrl-RS"/>
        </w:rPr>
      </w:pPr>
      <w:r w:rsidRPr="00BF1756">
        <w:rPr>
          <w:rFonts w:cs="Times New Roman"/>
          <w:sz w:val="24"/>
          <w:szCs w:val="24"/>
          <w:lang w:val="sr-Cyrl-RS"/>
        </w:rPr>
        <w:t>07</w:t>
      </w:r>
      <w:r w:rsidRPr="00BF1756">
        <w:rPr>
          <w:rFonts w:cs="Times New Roman"/>
          <w:sz w:val="24"/>
          <w:szCs w:val="24"/>
        </w:rPr>
        <w:t xml:space="preserve"> </w:t>
      </w:r>
      <w:proofErr w:type="spellStart"/>
      <w:r w:rsidRPr="00BF1756">
        <w:rPr>
          <w:rFonts w:cs="Times New Roman"/>
          <w:sz w:val="24"/>
          <w:szCs w:val="24"/>
        </w:rPr>
        <w:t>Број</w:t>
      </w:r>
      <w:proofErr w:type="spellEnd"/>
      <w:r w:rsidRPr="00BF1756">
        <w:rPr>
          <w:rFonts w:cs="Times New Roman"/>
          <w:sz w:val="24"/>
          <w:szCs w:val="24"/>
        </w:rPr>
        <w:t>: 06-2/</w:t>
      </w:r>
      <w:r w:rsidRPr="00BF1756">
        <w:rPr>
          <w:rFonts w:cs="Times New Roman"/>
          <w:sz w:val="24"/>
          <w:szCs w:val="24"/>
          <w:lang w:val="sr-Cyrl-RS"/>
        </w:rPr>
        <w:t>58</w:t>
      </w:r>
      <w:r w:rsidRPr="00BF1756">
        <w:rPr>
          <w:rFonts w:cs="Times New Roman"/>
          <w:sz w:val="24"/>
          <w:szCs w:val="24"/>
        </w:rPr>
        <w:t>-19</w:t>
      </w:r>
      <w:r w:rsidRPr="00BF1756">
        <w:rPr>
          <w:rFonts w:cs="Times New Roman"/>
          <w:sz w:val="24"/>
          <w:szCs w:val="24"/>
          <w:lang w:val="sr-Cyrl-RS"/>
        </w:rPr>
        <w:tab/>
      </w:r>
      <w:r w:rsidRPr="00BF1756">
        <w:rPr>
          <w:rFonts w:cs="Times New Roman"/>
          <w:sz w:val="24"/>
          <w:szCs w:val="24"/>
          <w:lang w:val="sr-Cyrl-RS"/>
        </w:rPr>
        <w:tab/>
      </w:r>
    </w:p>
    <w:p w:rsidR="00BF1756" w:rsidRPr="00BF1756" w:rsidRDefault="00BF1756" w:rsidP="00BF1756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21</w:t>
      </w:r>
      <w:r w:rsidRPr="00BF1756">
        <w:rPr>
          <w:rFonts w:cs="Times New Roman"/>
          <w:sz w:val="24"/>
          <w:szCs w:val="24"/>
        </w:rPr>
        <w:t xml:space="preserve">. </w:t>
      </w:r>
      <w:proofErr w:type="gramStart"/>
      <w:r w:rsidRPr="00BF1756">
        <w:rPr>
          <w:rFonts w:cs="Times New Roman"/>
          <w:sz w:val="24"/>
          <w:szCs w:val="24"/>
          <w:lang w:val="sr-Cyrl-RS"/>
        </w:rPr>
        <w:t>март</w:t>
      </w:r>
      <w:proofErr w:type="gramEnd"/>
      <w:r w:rsidRPr="00BF1756">
        <w:rPr>
          <w:rFonts w:cs="Times New Roman"/>
          <w:sz w:val="24"/>
          <w:szCs w:val="24"/>
          <w:lang w:val="sr-Cyrl-RS"/>
        </w:rPr>
        <w:t xml:space="preserve"> </w:t>
      </w:r>
      <w:r w:rsidRPr="00BF1756">
        <w:rPr>
          <w:rFonts w:cs="Times New Roman"/>
          <w:sz w:val="24"/>
          <w:szCs w:val="24"/>
        </w:rPr>
        <w:t>201</w:t>
      </w:r>
      <w:r w:rsidRPr="00BF1756">
        <w:rPr>
          <w:rFonts w:cs="Times New Roman"/>
          <w:sz w:val="24"/>
          <w:szCs w:val="24"/>
          <w:lang w:val="sr-Cyrl-RS"/>
        </w:rPr>
        <w:t>9</w:t>
      </w:r>
      <w:r w:rsidRPr="00BF1756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Pr="00BF1756">
        <w:rPr>
          <w:rFonts w:cs="Times New Roman"/>
          <w:sz w:val="24"/>
          <w:szCs w:val="24"/>
        </w:rPr>
        <w:t>године</w:t>
      </w:r>
      <w:proofErr w:type="spellEnd"/>
      <w:proofErr w:type="gramEnd"/>
    </w:p>
    <w:p w:rsidR="00E631C7" w:rsidRPr="00BF1756" w:rsidRDefault="00BF1756" w:rsidP="00BF1756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1756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50E9C" w:rsidRPr="00617D0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7219B1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F175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E751E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F175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почела у 1</w:t>
      </w:r>
      <w:r w:rsidR="00BF1756">
        <w:rPr>
          <w:rFonts w:cs="Times New Roman"/>
          <w:sz w:val="24"/>
          <w:szCs w:val="24"/>
          <w:lang w:val="sr-Cyrl-CS"/>
        </w:rPr>
        <w:t>2</w:t>
      </w:r>
      <w:r w:rsidRPr="00617D0C">
        <w:rPr>
          <w:rFonts w:cs="Times New Roman"/>
          <w:sz w:val="24"/>
          <w:szCs w:val="24"/>
        </w:rPr>
        <w:t>,</w:t>
      </w:r>
      <w:r w:rsidRPr="00617D0C">
        <w:rPr>
          <w:rFonts w:cs="Times New Roman"/>
          <w:sz w:val="24"/>
          <w:szCs w:val="24"/>
          <w:lang w:val="sr-Cyrl-RS"/>
        </w:rPr>
        <w:t>00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Неђо Јовановић, </w:t>
      </w:r>
      <w:r w:rsidR="00E751EE" w:rsidRPr="00882D37">
        <w:rPr>
          <w:rFonts w:cs="Times New Roman"/>
          <w:sz w:val="24"/>
          <w:szCs w:val="24"/>
          <w:lang w:val="sr-Cyrl-CS"/>
        </w:rPr>
        <w:t>Михаило Јокић,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Ђорђе Комленски, </w:t>
      </w:r>
      <w:r w:rsidR="00E751EE" w:rsidRPr="00882D37">
        <w:rPr>
          <w:rFonts w:cs="Times New Roman"/>
          <w:sz w:val="24"/>
          <w:szCs w:val="24"/>
          <w:lang w:val="sr-Cyrl-CS"/>
        </w:rPr>
        <w:t>Милетић Михајловић,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="00BF1756">
        <w:rPr>
          <w:rFonts w:cs="Times New Roman"/>
          <w:sz w:val="24"/>
          <w:szCs w:val="24"/>
          <w:lang w:val="sr-Cyrl-CS"/>
        </w:rPr>
        <w:t xml:space="preserve">Јован Палалић, </w:t>
      </w:r>
      <w:r w:rsidRPr="00882D37">
        <w:rPr>
          <w:rFonts w:cs="Times New Roman"/>
          <w:sz w:val="24"/>
          <w:szCs w:val="24"/>
          <w:lang w:val="sr-Cyrl-CS"/>
        </w:rPr>
        <w:t>др Балинт Пастор</w:t>
      </w:r>
      <w:r w:rsidR="00BF1756">
        <w:rPr>
          <w:rFonts w:cs="Times New Roman"/>
          <w:sz w:val="24"/>
          <w:szCs w:val="24"/>
          <w:lang w:val="sr-Cyrl-CS"/>
        </w:rPr>
        <w:t xml:space="preserve"> и Срето Пеић</w:t>
      </w:r>
      <w:r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Осим чланова Одбора, седници </w:t>
      </w:r>
      <w:r w:rsidR="007219B1">
        <w:rPr>
          <w:rFonts w:cs="Times New Roman"/>
          <w:sz w:val="24"/>
          <w:szCs w:val="24"/>
          <w:lang w:val="sr-Cyrl-CS"/>
        </w:rPr>
        <w:t>су</w:t>
      </w:r>
      <w:r w:rsidRPr="00882D37">
        <w:rPr>
          <w:rFonts w:cs="Times New Roman"/>
          <w:sz w:val="24"/>
          <w:szCs w:val="24"/>
          <w:lang w:val="sr-Cyrl-CS"/>
        </w:rPr>
        <w:t xml:space="preserve"> присуствовал</w:t>
      </w:r>
      <w:r w:rsidR="00BF1756">
        <w:rPr>
          <w:rFonts w:cs="Times New Roman"/>
          <w:sz w:val="24"/>
          <w:szCs w:val="24"/>
          <w:lang w:val="sr-Cyrl-CS"/>
        </w:rPr>
        <w:t>е</w:t>
      </w:r>
      <w:r w:rsidRPr="00882D37">
        <w:rPr>
          <w:rFonts w:cs="Times New Roman"/>
          <w:sz w:val="24"/>
          <w:szCs w:val="24"/>
          <w:lang w:val="sr-Cyrl-CS"/>
        </w:rPr>
        <w:t xml:space="preserve"> и </w:t>
      </w:r>
      <w:r w:rsidR="00BF1756">
        <w:rPr>
          <w:rFonts w:cs="Times New Roman"/>
          <w:sz w:val="24"/>
          <w:szCs w:val="24"/>
          <w:lang w:val="sr-Cyrl-CS"/>
        </w:rPr>
        <w:t>Станија Компировић, заменик члана д</w:t>
      </w:r>
      <w:r w:rsidR="00BF1756" w:rsidRPr="00882D37">
        <w:rPr>
          <w:rFonts w:cs="Times New Roman"/>
          <w:sz w:val="24"/>
          <w:szCs w:val="24"/>
          <w:lang w:val="sr-Cyrl-CS"/>
        </w:rPr>
        <w:t>р Александр</w:t>
      </w:r>
      <w:r w:rsidR="00BF1756">
        <w:rPr>
          <w:rFonts w:cs="Times New Roman"/>
          <w:sz w:val="24"/>
          <w:szCs w:val="24"/>
          <w:lang w:val="sr-Cyrl-CS"/>
        </w:rPr>
        <w:t>а</w:t>
      </w:r>
      <w:r w:rsidR="00BF1756" w:rsidRPr="00882D37">
        <w:rPr>
          <w:rFonts w:cs="Times New Roman"/>
          <w:sz w:val="24"/>
          <w:szCs w:val="24"/>
          <w:lang w:val="sr-Cyrl-CS"/>
        </w:rPr>
        <w:t xml:space="preserve"> Мартиновић</w:t>
      </w:r>
      <w:r w:rsidR="00BF1756">
        <w:rPr>
          <w:rFonts w:cs="Times New Roman"/>
          <w:sz w:val="24"/>
          <w:szCs w:val="24"/>
          <w:lang w:val="sr-Cyrl-CS"/>
        </w:rPr>
        <w:t xml:space="preserve">а и </w:t>
      </w:r>
      <w:r w:rsidRPr="00882D37">
        <w:rPr>
          <w:rFonts w:cs="Times New Roman"/>
          <w:sz w:val="24"/>
          <w:szCs w:val="24"/>
          <w:lang w:val="sr-Cyrl-CS"/>
        </w:rPr>
        <w:t>Александра Мајкић, заменик члана Биљане Пантић Пиља.</w:t>
      </w:r>
    </w:p>
    <w:p w:rsidR="00767BD3" w:rsidRPr="00882D37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 w:rsidR="00BF1756" w:rsidRPr="00882D37">
        <w:rPr>
          <w:rFonts w:cs="Times New Roman"/>
          <w:sz w:val="24"/>
          <w:szCs w:val="24"/>
          <w:lang w:val="sr-Cyrl-CS"/>
        </w:rPr>
        <w:t>Славиша Булатовић,</w:t>
      </w:r>
      <w:r w:rsidR="00BF1756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>Жарко Мићин, Наташа Мићић, Вјерица Радета</w:t>
      </w:r>
      <w:r w:rsidR="00BF1756">
        <w:rPr>
          <w:rFonts w:cs="Times New Roman"/>
          <w:sz w:val="24"/>
          <w:szCs w:val="24"/>
          <w:lang w:val="sr-Cyrl-CS"/>
        </w:rPr>
        <w:t>, Марко Парезановић,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7219B1" w:rsidRDefault="007219B1" w:rsidP="007219B1">
      <w:pPr>
        <w:ind w:firstLine="720"/>
        <w:rPr>
          <w:rFonts w:cs="Times New Roman"/>
          <w:sz w:val="24"/>
          <w:szCs w:val="24"/>
          <w:lang w:val="sr-Cyrl-RS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</w:t>
      </w:r>
      <w:r w:rsidR="00BF1756">
        <w:rPr>
          <w:rFonts w:cs="Times New Roman"/>
          <w:sz w:val="24"/>
          <w:szCs w:val="24"/>
          <w:lang w:val="sr-Cyrl-RS"/>
        </w:rPr>
        <w:t>је</w:t>
      </w:r>
      <w:r w:rsidRPr="007219B1">
        <w:rPr>
          <w:rFonts w:cs="Times New Roman"/>
          <w:sz w:val="24"/>
          <w:szCs w:val="24"/>
          <w:lang w:val="sr-Cyrl-RS"/>
        </w:rPr>
        <w:t xml:space="preserve"> присуствовал</w:t>
      </w:r>
      <w:r w:rsidR="00BF1756">
        <w:rPr>
          <w:rFonts w:cs="Times New Roman"/>
          <w:sz w:val="24"/>
          <w:szCs w:val="24"/>
          <w:lang w:val="sr-Cyrl-RS"/>
        </w:rPr>
        <w:t>а</w:t>
      </w:r>
      <w:r w:rsidRPr="007219B1">
        <w:rPr>
          <w:rFonts w:cs="Times New Roman"/>
          <w:sz w:val="24"/>
          <w:szCs w:val="24"/>
          <w:lang w:val="sr-Cyrl-RS"/>
        </w:rPr>
        <w:t xml:space="preserve"> и </w:t>
      </w:r>
      <w:r w:rsidR="00BF1756">
        <w:rPr>
          <w:rFonts w:cs="Times New Roman"/>
          <w:sz w:val="24"/>
          <w:szCs w:val="24"/>
          <w:lang w:val="sr-Cyrl-RS"/>
        </w:rPr>
        <w:t>народни посланик Нада Лазић, представник предлагача</w:t>
      </w:r>
      <w:r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E751EE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>Д н е в н и  р е д :</w:t>
      </w:r>
      <w:r w:rsidRPr="00617D0C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617D0C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E751EE" w:rsidRPr="00BF1756" w:rsidRDefault="00BF1756" w:rsidP="00BF175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BF175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</w:t>
      </w:r>
      <w:proofErr w:type="spellStart"/>
      <w:r w:rsidRPr="00BF1756">
        <w:rPr>
          <w:rFonts w:ascii="Times New Roman" w:hAnsi="Times New Roman" w:cs="Times New Roman"/>
          <w:bCs/>
          <w:sz w:val="24"/>
          <w:szCs w:val="24"/>
        </w:rPr>
        <w:t>резолуције</w:t>
      </w:r>
      <w:proofErr w:type="spellEnd"/>
      <w:r w:rsidRPr="00BF1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756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BF1756">
        <w:rPr>
          <w:rFonts w:ascii="Times New Roman" w:hAnsi="Times New Roman" w:cs="Times New Roman"/>
          <w:bCs/>
          <w:sz w:val="24"/>
          <w:szCs w:val="24"/>
        </w:rPr>
        <w:t>ародне</w:t>
      </w:r>
      <w:proofErr w:type="spellEnd"/>
      <w:r w:rsidRPr="00BF1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756">
        <w:rPr>
          <w:rFonts w:ascii="Times New Roman" w:hAnsi="Times New Roman" w:cs="Times New Roman"/>
          <w:bCs/>
          <w:sz w:val="24"/>
          <w:szCs w:val="24"/>
          <w:lang w:val="sr-Cyrl-RS"/>
        </w:rPr>
        <w:t>ск</w:t>
      </w:r>
      <w:proofErr w:type="spellStart"/>
      <w:r w:rsidRPr="00BF1756">
        <w:rPr>
          <w:rFonts w:ascii="Times New Roman" w:hAnsi="Times New Roman" w:cs="Times New Roman"/>
          <w:bCs/>
          <w:sz w:val="24"/>
          <w:szCs w:val="24"/>
        </w:rPr>
        <w:t>упштине</w:t>
      </w:r>
      <w:proofErr w:type="spellEnd"/>
      <w:r w:rsidRPr="00BF1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756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proofErr w:type="spellStart"/>
      <w:r w:rsidRPr="00BF1756">
        <w:rPr>
          <w:rFonts w:ascii="Times New Roman" w:hAnsi="Times New Roman" w:cs="Times New Roman"/>
          <w:bCs/>
          <w:sz w:val="24"/>
          <w:szCs w:val="24"/>
        </w:rPr>
        <w:t>епублике</w:t>
      </w:r>
      <w:proofErr w:type="spellEnd"/>
      <w:r w:rsidRPr="00BF1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756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proofErr w:type="spellStart"/>
      <w:r w:rsidRPr="00BF1756">
        <w:rPr>
          <w:rFonts w:ascii="Times New Roman" w:hAnsi="Times New Roman" w:cs="Times New Roman"/>
          <w:bCs/>
          <w:sz w:val="24"/>
          <w:szCs w:val="24"/>
        </w:rPr>
        <w:t>рбије</w:t>
      </w:r>
      <w:proofErr w:type="spellEnd"/>
      <w:r w:rsidRPr="00BF1756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BF1756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proofErr w:type="spellStart"/>
      <w:r w:rsidRPr="00BF1756">
        <w:rPr>
          <w:rFonts w:ascii="Times New Roman" w:hAnsi="Times New Roman" w:cs="Times New Roman"/>
          <w:bCs/>
          <w:sz w:val="24"/>
          <w:szCs w:val="24"/>
        </w:rPr>
        <w:t>ојводини</w:t>
      </w:r>
      <w:proofErr w:type="spellEnd"/>
      <w:r w:rsidRPr="00BF1756">
        <w:rPr>
          <w:rFonts w:ascii="Times New Roman" w:hAnsi="Times New Roman" w:cs="Times New Roman"/>
          <w:bCs/>
          <w:sz w:val="24"/>
          <w:szCs w:val="24"/>
          <w:lang w:val="sr-Cyrl-RS"/>
        </w:rPr>
        <w:t>, који су поднели народни посланици Ненад Чанак, Олена Папуга и Нада Лазић (број 02-291/19 од 20. фебруара 2019. године)</w:t>
      </w:r>
      <w:r w:rsidR="007219B1" w:rsidRPr="007219B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767BD3" w:rsidRPr="007219B1" w:rsidRDefault="00BF1756" w:rsidP="007219B1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19B1" w:rsidRPr="007219B1">
        <w:rPr>
          <w:rFonts w:ascii="Times New Roman" w:hAnsi="Times New Roman" w:cs="Times New Roman"/>
          <w:sz w:val="24"/>
          <w:szCs w:val="24"/>
          <w:lang w:val="sr-Cyrl-RS"/>
        </w:rPr>
        <w:t>.   Разно.</w:t>
      </w:r>
    </w:p>
    <w:p w:rsidR="007D21A4" w:rsidRDefault="007D21A4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4172F6" w:rsidRDefault="004172F6" w:rsidP="00767BD3">
      <w:pPr>
        <w:tabs>
          <w:tab w:val="left" w:pos="0"/>
        </w:tabs>
        <w:spacing w:after="120"/>
        <w:rPr>
          <w:color w:val="000000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 w:rsidRPr="004172F6">
        <w:rPr>
          <w:color w:val="000000"/>
          <w:sz w:val="24"/>
          <w:szCs w:val="24"/>
          <w:lang w:val="sr-Cyrl-RS"/>
        </w:rPr>
        <w:t>Пре преласка на рад по тачкама утврђеног дневног реда председавајући је предложио, а чланови Одбора су</w:t>
      </w:r>
      <w:r w:rsidR="00BF1756">
        <w:rPr>
          <w:color w:val="000000"/>
          <w:sz w:val="24"/>
          <w:szCs w:val="24"/>
          <w:lang w:val="sr-Cyrl-RS"/>
        </w:rPr>
        <w:t xml:space="preserve"> без примедби,</w:t>
      </w:r>
      <w:r w:rsidRPr="004172F6">
        <w:rPr>
          <w:color w:val="000000"/>
          <w:sz w:val="24"/>
          <w:szCs w:val="24"/>
          <w:lang w:val="sr-Cyrl-RS"/>
        </w:rPr>
        <w:t xml:space="preserve"> </w:t>
      </w:r>
      <w:r w:rsidR="00BF1756">
        <w:rPr>
          <w:b/>
          <w:color w:val="000000"/>
          <w:sz w:val="24"/>
          <w:szCs w:val="24"/>
          <w:lang w:val="sr-Cyrl-RS"/>
        </w:rPr>
        <w:t>већином гласова</w:t>
      </w:r>
      <w:r w:rsidRPr="004172F6">
        <w:rPr>
          <w:b/>
          <w:color w:val="000000"/>
          <w:sz w:val="24"/>
          <w:szCs w:val="24"/>
          <w:lang w:val="sr-Cyrl-RS"/>
        </w:rPr>
        <w:t xml:space="preserve"> </w:t>
      </w:r>
      <w:r w:rsidRPr="004172F6">
        <w:rPr>
          <w:color w:val="000000"/>
          <w:sz w:val="24"/>
          <w:szCs w:val="24"/>
          <w:lang w:val="sr-Cyrl-RS"/>
        </w:rPr>
        <w:t xml:space="preserve">усвојили: Записник са </w:t>
      </w:r>
      <w:r>
        <w:rPr>
          <w:color w:val="000000"/>
          <w:sz w:val="24"/>
          <w:szCs w:val="24"/>
          <w:lang w:val="sr-Cyrl-RS"/>
        </w:rPr>
        <w:t>5</w:t>
      </w:r>
      <w:r w:rsidR="00BF1756">
        <w:rPr>
          <w:color w:val="000000"/>
          <w:sz w:val="24"/>
          <w:szCs w:val="24"/>
          <w:lang w:val="sr-Cyrl-RS"/>
        </w:rPr>
        <w:t>2</w:t>
      </w:r>
      <w:r w:rsidRPr="004172F6">
        <w:rPr>
          <w:color w:val="000000"/>
          <w:sz w:val="24"/>
          <w:szCs w:val="24"/>
          <w:lang w:val="sr-Cyrl-RS"/>
        </w:rPr>
        <w:t>. седнице Одбора, о</w:t>
      </w:r>
      <w:r>
        <w:rPr>
          <w:color w:val="000000"/>
          <w:sz w:val="24"/>
          <w:szCs w:val="24"/>
          <w:lang w:val="sr-Cyrl-RS"/>
        </w:rPr>
        <w:t>држане</w:t>
      </w:r>
      <w:r w:rsidR="00BF1756">
        <w:rPr>
          <w:color w:val="000000"/>
          <w:sz w:val="24"/>
          <w:szCs w:val="24"/>
          <w:lang w:val="sr-Cyrl-RS"/>
        </w:rPr>
        <w:t xml:space="preserve"> 11</w:t>
      </w:r>
      <w:r>
        <w:rPr>
          <w:color w:val="000000"/>
          <w:sz w:val="24"/>
          <w:szCs w:val="24"/>
          <w:lang w:val="sr-Cyrl-RS"/>
        </w:rPr>
        <w:t xml:space="preserve">. </w:t>
      </w:r>
      <w:r w:rsidR="00E751EE">
        <w:rPr>
          <w:color w:val="000000"/>
          <w:sz w:val="24"/>
          <w:szCs w:val="24"/>
          <w:lang w:val="sr-Cyrl-RS"/>
        </w:rPr>
        <w:t>марта</w:t>
      </w:r>
      <w:r>
        <w:rPr>
          <w:color w:val="000000"/>
          <w:sz w:val="24"/>
          <w:szCs w:val="24"/>
          <w:lang w:val="sr-Cyrl-RS"/>
        </w:rPr>
        <w:t xml:space="preserve"> 2019. године</w:t>
      </w:r>
      <w:r w:rsidRPr="004172F6">
        <w:rPr>
          <w:color w:val="000000"/>
          <w:sz w:val="24"/>
          <w:szCs w:val="24"/>
          <w:lang w:val="sr-Cyrl-RS"/>
        </w:rPr>
        <w:t>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lastRenderedPageBreak/>
        <w:t>ПРВА ТАЧКА</w:t>
      </w:r>
      <w:r w:rsidRPr="00617D0C">
        <w:rPr>
          <w:rFonts w:cs="Times New Roman"/>
          <w:sz w:val="24"/>
          <w:szCs w:val="24"/>
          <w:lang w:val="sr-Cyrl-CS"/>
        </w:rPr>
        <w:t xml:space="preserve"> -</w:t>
      </w:r>
      <w:r w:rsidR="00617D0C">
        <w:rPr>
          <w:rFonts w:cs="Times New Roman"/>
          <w:sz w:val="24"/>
          <w:szCs w:val="24"/>
          <w:lang w:val="sr-Cyrl-CS"/>
        </w:rPr>
        <w:t xml:space="preserve"> </w:t>
      </w:r>
      <w:r w:rsidR="00BF1756" w:rsidRPr="00BF1756">
        <w:rPr>
          <w:rStyle w:val="colornavy"/>
          <w:sz w:val="24"/>
          <w:szCs w:val="24"/>
          <w:lang w:val="sr-Cyrl-RS"/>
        </w:rPr>
        <w:t xml:space="preserve">Разматрање Предлога </w:t>
      </w:r>
      <w:proofErr w:type="spellStart"/>
      <w:r w:rsidR="00BF1756" w:rsidRPr="00BF1756">
        <w:rPr>
          <w:bCs/>
          <w:sz w:val="24"/>
          <w:szCs w:val="24"/>
        </w:rPr>
        <w:t>резолуције</w:t>
      </w:r>
      <w:proofErr w:type="spellEnd"/>
      <w:r w:rsidR="00BF1756" w:rsidRPr="00BF1756">
        <w:rPr>
          <w:bCs/>
          <w:sz w:val="24"/>
          <w:szCs w:val="24"/>
        </w:rPr>
        <w:t xml:space="preserve"> </w:t>
      </w:r>
      <w:r w:rsidR="00BF1756" w:rsidRPr="00BF1756">
        <w:rPr>
          <w:bCs/>
          <w:sz w:val="24"/>
          <w:szCs w:val="24"/>
          <w:lang w:val="sr-Cyrl-RS"/>
        </w:rPr>
        <w:t>Н</w:t>
      </w:r>
      <w:proofErr w:type="spellStart"/>
      <w:r w:rsidR="00BF1756" w:rsidRPr="00BF1756">
        <w:rPr>
          <w:bCs/>
          <w:sz w:val="24"/>
          <w:szCs w:val="24"/>
        </w:rPr>
        <w:t>ародне</w:t>
      </w:r>
      <w:proofErr w:type="spellEnd"/>
      <w:r w:rsidR="00BF1756" w:rsidRPr="00BF1756">
        <w:rPr>
          <w:bCs/>
          <w:sz w:val="24"/>
          <w:szCs w:val="24"/>
        </w:rPr>
        <w:t xml:space="preserve"> </w:t>
      </w:r>
      <w:r w:rsidR="00BF1756" w:rsidRPr="00BF1756">
        <w:rPr>
          <w:bCs/>
          <w:sz w:val="24"/>
          <w:szCs w:val="24"/>
          <w:lang w:val="sr-Cyrl-RS"/>
        </w:rPr>
        <w:t>ск</w:t>
      </w:r>
      <w:proofErr w:type="spellStart"/>
      <w:r w:rsidR="00BF1756" w:rsidRPr="00BF1756">
        <w:rPr>
          <w:bCs/>
          <w:sz w:val="24"/>
          <w:szCs w:val="24"/>
        </w:rPr>
        <w:t>упштине</w:t>
      </w:r>
      <w:proofErr w:type="spellEnd"/>
      <w:r w:rsidR="00BF1756" w:rsidRPr="00BF1756">
        <w:rPr>
          <w:bCs/>
          <w:sz w:val="24"/>
          <w:szCs w:val="24"/>
        </w:rPr>
        <w:t xml:space="preserve"> </w:t>
      </w:r>
      <w:r w:rsidR="00BF1756" w:rsidRPr="00BF1756">
        <w:rPr>
          <w:bCs/>
          <w:sz w:val="24"/>
          <w:szCs w:val="24"/>
          <w:lang w:val="sr-Cyrl-RS"/>
        </w:rPr>
        <w:t>Р</w:t>
      </w:r>
      <w:proofErr w:type="spellStart"/>
      <w:r w:rsidR="00BF1756" w:rsidRPr="00BF1756">
        <w:rPr>
          <w:bCs/>
          <w:sz w:val="24"/>
          <w:szCs w:val="24"/>
        </w:rPr>
        <w:t>епублике</w:t>
      </w:r>
      <w:proofErr w:type="spellEnd"/>
      <w:r w:rsidR="00BF1756" w:rsidRPr="00BF1756">
        <w:rPr>
          <w:bCs/>
          <w:sz w:val="24"/>
          <w:szCs w:val="24"/>
        </w:rPr>
        <w:t xml:space="preserve"> </w:t>
      </w:r>
      <w:r w:rsidR="00BF1756" w:rsidRPr="00BF1756">
        <w:rPr>
          <w:bCs/>
          <w:sz w:val="24"/>
          <w:szCs w:val="24"/>
          <w:lang w:val="sr-Cyrl-RS"/>
        </w:rPr>
        <w:t>С</w:t>
      </w:r>
      <w:proofErr w:type="spellStart"/>
      <w:r w:rsidR="00BF1756" w:rsidRPr="00BF1756">
        <w:rPr>
          <w:bCs/>
          <w:sz w:val="24"/>
          <w:szCs w:val="24"/>
        </w:rPr>
        <w:t>рбије</w:t>
      </w:r>
      <w:proofErr w:type="spellEnd"/>
      <w:r w:rsidR="00BF1756" w:rsidRPr="00BF1756">
        <w:rPr>
          <w:bCs/>
          <w:sz w:val="24"/>
          <w:szCs w:val="24"/>
        </w:rPr>
        <w:t xml:space="preserve"> о </w:t>
      </w:r>
      <w:r w:rsidR="00BF1756" w:rsidRPr="00BF1756">
        <w:rPr>
          <w:bCs/>
          <w:sz w:val="24"/>
          <w:szCs w:val="24"/>
          <w:lang w:val="sr-Cyrl-RS"/>
        </w:rPr>
        <w:t>В</w:t>
      </w:r>
      <w:proofErr w:type="spellStart"/>
      <w:r w:rsidR="00BF1756" w:rsidRPr="00BF1756">
        <w:rPr>
          <w:bCs/>
          <w:sz w:val="24"/>
          <w:szCs w:val="24"/>
        </w:rPr>
        <w:t>ојводини</w:t>
      </w:r>
      <w:proofErr w:type="spellEnd"/>
      <w:r w:rsidR="00BF1756" w:rsidRPr="00BF1756">
        <w:rPr>
          <w:bCs/>
          <w:sz w:val="24"/>
          <w:szCs w:val="24"/>
          <w:lang w:val="sr-Cyrl-RS"/>
        </w:rPr>
        <w:t>, који су поднели народни посланици Ненад Чанак, Олена Папуга и Нада Лазић (број 02-291/19 од 20. фебруара 2019. године)</w:t>
      </w:r>
      <w:r w:rsidRPr="00617D0C">
        <w:rPr>
          <w:rFonts w:cs="Times New Roman"/>
          <w:sz w:val="24"/>
          <w:szCs w:val="24"/>
          <w:lang w:val="sr-Cyrl-RS"/>
        </w:rPr>
        <w:t>.</w:t>
      </w:r>
    </w:p>
    <w:p w:rsidR="00617D0C" w:rsidRPr="004D4764" w:rsidRDefault="00617D0C" w:rsidP="00617D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4764" w:rsidRPr="004D4764" w:rsidRDefault="00617D0C" w:rsidP="004D4764">
      <w:pPr>
        <w:ind w:firstLine="720"/>
        <w:rPr>
          <w:sz w:val="24"/>
          <w:szCs w:val="24"/>
          <w:lang w:val="sr-Cyrl-RS"/>
        </w:rPr>
      </w:pPr>
      <w:r w:rsidRPr="004D4764">
        <w:rPr>
          <w:rFonts w:cs="Times New Roman"/>
          <w:b/>
          <w:sz w:val="24"/>
          <w:szCs w:val="24"/>
          <w:lang w:val="sr-Cyrl-RS"/>
        </w:rPr>
        <w:t>Петар Петровић</w:t>
      </w:r>
      <w:r w:rsidRPr="004D4764">
        <w:rPr>
          <w:rFonts w:cs="Times New Roman"/>
          <w:sz w:val="24"/>
          <w:szCs w:val="24"/>
          <w:lang w:val="sr-Cyrl-RS"/>
        </w:rPr>
        <w:t xml:space="preserve"> је </w:t>
      </w:r>
      <w:r w:rsidR="003E24E5">
        <w:rPr>
          <w:rFonts w:cs="Times New Roman"/>
          <w:sz w:val="24"/>
          <w:szCs w:val="24"/>
          <w:lang w:val="sr-Cyrl-RS"/>
        </w:rPr>
        <w:t>под</w:t>
      </w:r>
      <w:r w:rsidR="004D4764" w:rsidRPr="004D4764">
        <w:rPr>
          <w:rFonts w:cs="Times New Roman"/>
          <w:sz w:val="24"/>
          <w:szCs w:val="24"/>
          <w:lang w:val="sr-Cyrl-RS"/>
        </w:rPr>
        <w:t>сетио присутне да се у складу са чаном 190. став 2. Пословника Народне скупштине о п</w:t>
      </w:r>
      <w:proofErr w:type="spellStart"/>
      <w:r w:rsidR="004D4764" w:rsidRPr="004D4764">
        <w:rPr>
          <w:rFonts w:cs="Times New Roman"/>
          <w:sz w:val="24"/>
          <w:szCs w:val="24"/>
        </w:rPr>
        <w:t>редлог</w:t>
      </w:r>
      <w:proofErr w:type="spellEnd"/>
      <w:r w:rsidR="004D4764" w:rsidRPr="004D4764">
        <w:rPr>
          <w:rFonts w:cs="Times New Roman"/>
          <w:sz w:val="24"/>
          <w:szCs w:val="24"/>
          <w:lang w:val="sr-Cyrl-RS"/>
        </w:rPr>
        <w:t>у</w:t>
      </w:r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резолуције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води</w:t>
      </w:r>
      <w:proofErr w:type="spellEnd"/>
      <w:r w:rsidR="004D4764" w:rsidRPr="004D476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јединствен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претрес</w:t>
      </w:r>
      <w:proofErr w:type="spellEnd"/>
      <w:r w:rsidR="004D4764">
        <w:rPr>
          <w:rFonts w:cs="Times New Roman"/>
          <w:sz w:val="24"/>
          <w:szCs w:val="24"/>
          <w:lang w:val="sr-Cyrl-RS"/>
        </w:rPr>
        <w:t>, те да се п</w:t>
      </w:r>
      <w:proofErr w:type="spellStart"/>
      <w:r w:rsidR="004D4764" w:rsidRPr="004D4764">
        <w:rPr>
          <w:rFonts w:cs="Times New Roman"/>
          <w:sz w:val="24"/>
          <w:szCs w:val="24"/>
        </w:rPr>
        <w:t>од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јединственим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претресом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подразумева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истовремено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вођење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начелног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</w:t>
      </w:r>
      <w:proofErr w:type="spellStart"/>
      <w:r w:rsidR="004D4764" w:rsidRPr="004D4764">
        <w:rPr>
          <w:rFonts w:cs="Times New Roman"/>
          <w:sz w:val="24"/>
          <w:szCs w:val="24"/>
        </w:rPr>
        <w:t>претреса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и </w:t>
      </w:r>
      <w:proofErr w:type="spellStart"/>
      <w:r w:rsidR="004D4764" w:rsidRPr="004D4764">
        <w:rPr>
          <w:rFonts w:cs="Times New Roman"/>
          <w:sz w:val="24"/>
          <w:szCs w:val="24"/>
        </w:rPr>
        <w:t>претреса</w:t>
      </w:r>
      <w:proofErr w:type="spellEnd"/>
      <w:r w:rsidR="004D4764" w:rsidRPr="004D4764">
        <w:rPr>
          <w:rFonts w:cs="Times New Roman"/>
          <w:sz w:val="24"/>
          <w:szCs w:val="24"/>
        </w:rPr>
        <w:t xml:space="preserve"> у </w:t>
      </w:r>
      <w:proofErr w:type="spellStart"/>
      <w:r w:rsidR="004D4764" w:rsidRPr="004D4764">
        <w:rPr>
          <w:rFonts w:cs="Times New Roman"/>
          <w:sz w:val="24"/>
          <w:szCs w:val="24"/>
        </w:rPr>
        <w:t>појединостима</w:t>
      </w:r>
      <w:proofErr w:type="spellEnd"/>
      <w:r w:rsidR="004D4764" w:rsidRPr="004D4764">
        <w:rPr>
          <w:rFonts w:cs="Times New Roman"/>
          <w:sz w:val="24"/>
          <w:szCs w:val="24"/>
        </w:rPr>
        <w:t>.</w:t>
      </w:r>
    </w:p>
    <w:p w:rsidR="004D4764" w:rsidRPr="004D4764" w:rsidRDefault="004D4764" w:rsidP="004D4764">
      <w:pPr>
        <w:ind w:firstLine="720"/>
        <w:rPr>
          <w:rFonts w:cs="Times New Roman"/>
          <w:bCs/>
          <w:sz w:val="24"/>
          <w:szCs w:val="24"/>
          <w:lang w:val="sr-Cyrl-RS"/>
        </w:rPr>
      </w:pPr>
      <w:r>
        <w:rPr>
          <w:rStyle w:val="colornavy"/>
          <w:rFonts w:cs="Times New Roman"/>
          <w:sz w:val="24"/>
          <w:szCs w:val="24"/>
          <w:lang w:val="sr-Cyrl-RS"/>
        </w:rPr>
        <w:t xml:space="preserve">Рекао је да је </w:t>
      </w:r>
      <w:r w:rsidRPr="004D4764">
        <w:rPr>
          <w:rStyle w:val="colornavy"/>
          <w:rFonts w:cs="Times New Roman"/>
          <w:sz w:val="24"/>
          <w:szCs w:val="24"/>
          <w:lang w:val="sr-Cyrl-RS"/>
        </w:rPr>
        <w:t xml:space="preserve">Предлог </w:t>
      </w:r>
      <w:proofErr w:type="spellStart"/>
      <w:r w:rsidRPr="004D4764">
        <w:rPr>
          <w:rFonts w:cs="Times New Roman"/>
          <w:bCs/>
          <w:sz w:val="24"/>
          <w:szCs w:val="24"/>
        </w:rPr>
        <w:t>резолуције</w:t>
      </w:r>
      <w:proofErr w:type="spellEnd"/>
      <w:r w:rsidRPr="004D4764">
        <w:rPr>
          <w:rFonts w:cs="Times New Roman"/>
          <w:bCs/>
          <w:sz w:val="24"/>
          <w:szCs w:val="24"/>
        </w:rPr>
        <w:t xml:space="preserve"> </w:t>
      </w:r>
      <w:r w:rsidRPr="004D4764">
        <w:rPr>
          <w:rFonts w:cs="Times New Roman"/>
          <w:bCs/>
          <w:sz w:val="24"/>
          <w:szCs w:val="24"/>
          <w:lang w:val="sr-Cyrl-RS"/>
        </w:rPr>
        <w:t>Н</w:t>
      </w:r>
      <w:proofErr w:type="spellStart"/>
      <w:r w:rsidRPr="004D4764">
        <w:rPr>
          <w:rFonts w:cs="Times New Roman"/>
          <w:bCs/>
          <w:sz w:val="24"/>
          <w:szCs w:val="24"/>
        </w:rPr>
        <w:t>ародне</w:t>
      </w:r>
      <w:proofErr w:type="spellEnd"/>
      <w:r w:rsidRPr="004D4764">
        <w:rPr>
          <w:rFonts w:cs="Times New Roman"/>
          <w:bCs/>
          <w:sz w:val="24"/>
          <w:szCs w:val="24"/>
        </w:rPr>
        <w:t xml:space="preserve"> </w:t>
      </w:r>
      <w:r w:rsidRPr="004D4764">
        <w:rPr>
          <w:rFonts w:cs="Times New Roman"/>
          <w:bCs/>
          <w:sz w:val="24"/>
          <w:szCs w:val="24"/>
          <w:lang w:val="sr-Cyrl-RS"/>
        </w:rPr>
        <w:t>ск</w:t>
      </w:r>
      <w:proofErr w:type="spellStart"/>
      <w:r w:rsidRPr="004D4764">
        <w:rPr>
          <w:rFonts w:cs="Times New Roman"/>
          <w:bCs/>
          <w:sz w:val="24"/>
          <w:szCs w:val="24"/>
        </w:rPr>
        <w:t>упштине</w:t>
      </w:r>
      <w:proofErr w:type="spellEnd"/>
      <w:r w:rsidRPr="004D4764">
        <w:rPr>
          <w:rFonts w:cs="Times New Roman"/>
          <w:bCs/>
          <w:sz w:val="24"/>
          <w:szCs w:val="24"/>
        </w:rPr>
        <w:t xml:space="preserve"> </w:t>
      </w:r>
      <w:r w:rsidRPr="004D4764">
        <w:rPr>
          <w:rFonts w:cs="Times New Roman"/>
          <w:bCs/>
          <w:sz w:val="24"/>
          <w:szCs w:val="24"/>
          <w:lang w:val="sr-Cyrl-RS"/>
        </w:rPr>
        <w:t>Р</w:t>
      </w:r>
      <w:proofErr w:type="spellStart"/>
      <w:r w:rsidRPr="004D4764">
        <w:rPr>
          <w:rFonts w:cs="Times New Roman"/>
          <w:bCs/>
          <w:sz w:val="24"/>
          <w:szCs w:val="24"/>
        </w:rPr>
        <w:t>епублике</w:t>
      </w:r>
      <w:proofErr w:type="spellEnd"/>
      <w:r w:rsidRPr="004D4764">
        <w:rPr>
          <w:rFonts w:cs="Times New Roman"/>
          <w:bCs/>
          <w:sz w:val="24"/>
          <w:szCs w:val="24"/>
        </w:rPr>
        <w:t xml:space="preserve"> </w:t>
      </w:r>
      <w:r w:rsidRPr="004D4764">
        <w:rPr>
          <w:rFonts w:cs="Times New Roman"/>
          <w:bCs/>
          <w:sz w:val="24"/>
          <w:szCs w:val="24"/>
          <w:lang w:val="sr-Cyrl-RS"/>
        </w:rPr>
        <w:t>С</w:t>
      </w:r>
      <w:proofErr w:type="spellStart"/>
      <w:r w:rsidRPr="004D4764">
        <w:rPr>
          <w:rFonts w:cs="Times New Roman"/>
          <w:bCs/>
          <w:sz w:val="24"/>
          <w:szCs w:val="24"/>
        </w:rPr>
        <w:t>рбије</w:t>
      </w:r>
      <w:proofErr w:type="spellEnd"/>
      <w:r w:rsidRPr="004D4764">
        <w:rPr>
          <w:rFonts w:cs="Times New Roman"/>
          <w:bCs/>
          <w:sz w:val="24"/>
          <w:szCs w:val="24"/>
        </w:rPr>
        <w:t xml:space="preserve"> о </w:t>
      </w:r>
      <w:r w:rsidRPr="004D4764">
        <w:rPr>
          <w:rFonts w:cs="Times New Roman"/>
          <w:bCs/>
          <w:sz w:val="24"/>
          <w:szCs w:val="24"/>
          <w:lang w:val="sr-Cyrl-RS"/>
        </w:rPr>
        <w:t>В</w:t>
      </w:r>
      <w:proofErr w:type="spellStart"/>
      <w:r w:rsidRPr="004D4764">
        <w:rPr>
          <w:rFonts w:cs="Times New Roman"/>
          <w:bCs/>
          <w:sz w:val="24"/>
          <w:szCs w:val="24"/>
        </w:rPr>
        <w:t>ојводини</w:t>
      </w:r>
      <w:proofErr w:type="spellEnd"/>
      <w:r w:rsidRPr="004D4764">
        <w:rPr>
          <w:rFonts w:cs="Times New Roman"/>
          <w:bCs/>
          <w:sz w:val="24"/>
          <w:szCs w:val="24"/>
          <w:lang w:val="sr-Cyrl-RS"/>
        </w:rPr>
        <w:t xml:space="preserve">, који су поднели народни посланици Ненад Чанак, Олена Папуга и Нада Лазић, поднет </w:t>
      </w:r>
      <w:r>
        <w:rPr>
          <w:rFonts w:cs="Times New Roman"/>
          <w:bCs/>
          <w:sz w:val="24"/>
          <w:szCs w:val="24"/>
          <w:lang w:val="sr-Cyrl-RS"/>
        </w:rPr>
        <w:t>Народној скупштини 20. фебруара, као и да је Влада Републике Србије</w:t>
      </w:r>
      <w:r w:rsidRPr="004D4764">
        <w:rPr>
          <w:rFonts w:cs="Times New Roman"/>
          <w:bCs/>
          <w:sz w:val="24"/>
          <w:szCs w:val="24"/>
          <w:lang w:val="sr-Cyrl-RS"/>
        </w:rPr>
        <w:t xml:space="preserve"> доставила Народној скупштини Мишљење на Предлог резолуције 18. марта 2019. године, у коме је предложила да Народна скупштина не прихвати Предлог резолуције у начелу.</w:t>
      </w:r>
      <w:r w:rsidRPr="004D4764">
        <w:rPr>
          <w:rFonts w:cs="Times New Roman"/>
          <w:bCs/>
          <w:sz w:val="24"/>
          <w:szCs w:val="24"/>
          <w:u w:val="single"/>
          <w:lang w:val="sr-Cyrl-RS"/>
        </w:rPr>
        <w:t xml:space="preserve"> </w:t>
      </w:r>
    </w:p>
    <w:p w:rsidR="00BF1756" w:rsidRPr="004D4764" w:rsidRDefault="004D4764" w:rsidP="004D4764">
      <w:pPr>
        <w:ind w:firstLine="7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>Такође, рекао је да је о</w:t>
      </w:r>
      <w:r w:rsidRPr="004D4764">
        <w:rPr>
          <w:rFonts w:cs="Times New Roman"/>
          <w:bCs/>
          <w:sz w:val="24"/>
          <w:szCs w:val="24"/>
          <w:lang w:val="sr-Cyrl-RS"/>
        </w:rPr>
        <w:t>влашћени предлагач доставио Мишљење о поднетим амандманима</w:t>
      </w:r>
      <w:r>
        <w:rPr>
          <w:rFonts w:cs="Times New Roman"/>
          <w:bCs/>
          <w:sz w:val="24"/>
          <w:szCs w:val="24"/>
          <w:lang w:val="sr-Cyrl-RS"/>
        </w:rPr>
        <w:t xml:space="preserve"> н</w:t>
      </w:r>
      <w:r w:rsidRPr="004D4764">
        <w:rPr>
          <w:rFonts w:cs="Times New Roman"/>
          <w:bCs/>
          <w:sz w:val="24"/>
          <w:szCs w:val="24"/>
          <w:lang w:val="sr-Cyrl-RS"/>
        </w:rPr>
        <w:t xml:space="preserve">а </w:t>
      </w:r>
      <w:r>
        <w:rPr>
          <w:rFonts w:cs="Times New Roman"/>
          <w:bCs/>
          <w:sz w:val="24"/>
          <w:szCs w:val="24"/>
          <w:lang w:val="sr-Cyrl-RS"/>
        </w:rPr>
        <w:t>П</w:t>
      </w:r>
      <w:r w:rsidRPr="004D4764">
        <w:rPr>
          <w:rFonts w:cs="Times New Roman"/>
          <w:bCs/>
          <w:sz w:val="24"/>
          <w:szCs w:val="24"/>
          <w:lang w:val="sr-Cyrl-RS"/>
        </w:rPr>
        <w:t xml:space="preserve">редлог </w:t>
      </w:r>
      <w:r>
        <w:rPr>
          <w:rFonts w:cs="Times New Roman"/>
          <w:bCs/>
          <w:sz w:val="24"/>
          <w:szCs w:val="24"/>
          <w:lang w:val="sr-Cyrl-RS"/>
        </w:rPr>
        <w:t xml:space="preserve">резолуције, на који је </w:t>
      </w:r>
      <w:r w:rsidRPr="004D4764">
        <w:rPr>
          <w:rFonts w:cs="Times New Roman"/>
          <w:bCs/>
          <w:sz w:val="24"/>
          <w:szCs w:val="24"/>
          <w:lang w:val="sr-Cyrl-RS"/>
        </w:rPr>
        <w:t>поднето укупно 9 амандмана</w:t>
      </w:r>
      <w:r>
        <w:rPr>
          <w:rFonts w:cs="Times New Roman"/>
          <w:bCs/>
          <w:sz w:val="24"/>
          <w:szCs w:val="24"/>
          <w:lang w:val="sr-Cyrl-RS"/>
        </w:rPr>
        <w:t>, од којих је о</w:t>
      </w:r>
      <w:r w:rsidRPr="004D4764">
        <w:rPr>
          <w:rFonts w:cs="Times New Roman"/>
          <w:bCs/>
          <w:sz w:val="24"/>
          <w:szCs w:val="24"/>
          <w:lang w:val="sr-Cyrl-RS"/>
        </w:rPr>
        <w:t>влашћени редлагач прихватио 1 амандман</w:t>
      </w:r>
      <w:r>
        <w:rPr>
          <w:rFonts w:cs="Times New Roman"/>
          <w:bCs/>
          <w:sz w:val="24"/>
          <w:szCs w:val="24"/>
          <w:lang w:val="sr-Cyrl-RS"/>
        </w:rPr>
        <w:t>,</w:t>
      </w:r>
      <w:r w:rsidRPr="004D4764">
        <w:rPr>
          <w:rFonts w:cs="Times New Roman"/>
          <w:bCs/>
          <w:sz w:val="24"/>
          <w:szCs w:val="24"/>
          <w:lang w:val="sr-Cyrl-RS"/>
        </w:rPr>
        <w:t xml:space="preserve"> на ст. 8. и 9., који је поднела</w:t>
      </w:r>
      <w:r>
        <w:rPr>
          <w:rFonts w:cs="Times New Roman"/>
          <w:bCs/>
          <w:sz w:val="24"/>
          <w:szCs w:val="24"/>
          <w:lang w:val="sr-Cyrl-RS"/>
        </w:rPr>
        <w:t xml:space="preserve"> народни посланик Гордана Чомић, након чега је реч дао Нади Лазић</w:t>
      </w:r>
      <w:r w:rsidR="00327C3E">
        <w:rPr>
          <w:rFonts w:cs="Times New Roman"/>
          <w:bCs/>
          <w:sz w:val="24"/>
          <w:szCs w:val="24"/>
          <w:lang w:val="sr-Cyrl-RS"/>
        </w:rPr>
        <w:t>, представнику предлагача</w:t>
      </w:r>
      <w:r>
        <w:rPr>
          <w:rFonts w:cs="Times New Roman"/>
          <w:bCs/>
          <w:sz w:val="24"/>
          <w:szCs w:val="24"/>
          <w:lang w:val="sr-Cyrl-RS"/>
        </w:rPr>
        <w:t>.</w:t>
      </w:r>
      <w:r w:rsidR="00497C3A" w:rsidRPr="004D4764">
        <w:rPr>
          <w:rFonts w:cs="Times New Roman"/>
          <w:sz w:val="24"/>
          <w:szCs w:val="24"/>
          <w:lang w:val="sr-Cyrl-RS"/>
        </w:rPr>
        <w:t xml:space="preserve"> </w:t>
      </w:r>
    </w:p>
    <w:p w:rsidR="00AE0A17" w:rsidRDefault="00327C3E" w:rsidP="00497C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Нада Лазић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напоменула да је према Уставу Републике Србије</w:t>
      </w:r>
      <w:r w:rsidR="00AE0A17">
        <w:rPr>
          <w:rFonts w:ascii="Times New Roman" w:hAnsi="Times New Roman" w:cs="Times New Roman"/>
          <w:sz w:val="24"/>
          <w:szCs w:val="24"/>
          <w:lang w:val="sr-Cyrl-RS"/>
        </w:rPr>
        <w:t xml:space="preserve"> из 2006.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било предвиђено да до децембра 2008. године буде донет Закон о фин</w:t>
      </w:r>
      <w:r w:rsidR="00AE0A17">
        <w:rPr>
          <w:rFonts w:ascii="Times New Roman" w:hAnsi="Times New Roman" w:cs="Times New Roman"/>
          <w:sz w:val="24"/>
          <w:szCs w:val="24"/>
          <w:lang w:val="sr-Cyrl-RS"/>
        </w:rPr>
        <w:t>ансирању надлежности Аутономне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окрајине </w:t>
      </w:r>
      <w:r w:rsidR="00AE0A17">
        <w:rPr>
          <w:rFonts w:ascii="Times New Roman" w:hAnsi="Times New Roman" w:cs="Times New Roman"/>
          <w:sz w:val="24"/>
          <w:szCs w:val="24"/>
          <w:lang w:val="sr-Cyrl-RS"/>
        </w:rPr>
        <w:t xml:space="preserve">Војводине, који није донет ни након десет година, због чега је и поднет </w:t>
      </w:r>
      <w:r w:rsidR="00AE0A17" w:rsidRPr="00AE0A1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Предлога </w:t>
      </w:r>
      <w:proofErr w:type="spellStart"/>
      <w:r w:rsidR="00AE0A17" w:rsidRPr="00AE0A17">
        <w:rPr>
          <w:rFonts w:ascii="Times New Roman" w:hAnsi="Times New Roman" w:cs="Times New Roman"/>
          <w:bCs/>
          <w:sz w:val="24"/>
          <w:szCs w:val="24"/>
        </w:rPr>
        <w:t>резолуције</w:t>
      </w:r>
      <w:proofErr w:type="spellEnd"/>
      <w:r w:rsidR="00AE0A17" w:rsidRPr="00AE0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17" w:rsidRPr="00AE0A17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="00AE0A17" w:rsidRPr="00AE0A17">
        <w:rPr>
          <w:rFonts w:ascii="Times New Roman" w:hAnsi="Times New Roman" w:cs="Times New Roman"/>
          <w:bCs/>
          <w:sz w:val="24"/>
          <w:szCs w:val="24"/>
        </w:rPr>
        <w:t>ародне</w:t>
      </w:r>
      <w:proofErr w:type="spellEnd"/>
      <w:r w:rsidR="00AE0A17" w:rsidRPr="00AE0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17" w:rsidRPr="00AE0A17">
        <w:rPr>
          <w:rFonts w:ascii="Times New Roman" w:hAnsi="Times New Roman" w:cs="Times New Roman"/>
          <w:bCs/>
          <w:sz w:val="24"/>
          <w:szCs w:val="24"/>
          <w:lang w:val="sr-Cyrl-RS"/>
        </w:rPr>
        <w:t>ск</w:t>
      </w:r>
      <w:proofErr w:type="spellStart"/>
      <w:r w:rsidR="00AE0A17" w:rsidRPr="00AE0A17">
        <w:rPr>
          <w:rFonts w:ascii="Times New Roman" w:hAnsi="Times New Roman" w:cs="Times New Roman"/>
          <w:bCs/>
          <w:sz w:val="24"/>
          <w:szCs w:val="24"/>
        </w:rPr>
        <w:t>упштине</w:t>
      </w:r>
      <w:proofErr w:type="spellEnd"/>
      <w:r w:rsidR="00AE0A17" w:rsidRPr="00AE0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17" w:rsidRPr="00AE0A17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proofErr w:type="spellStart"/>
      <w:r w:rsidR="00AE0A17" w:rsidRPr="00AE0A17">
        <w:rPr>
          <w:rFonts w:ascii="Times New Roman" w:hAnsi="Times New Roman" w:cs="Times New Roman"/>
          <w:bCs/>
          <w:sz w:val="24"/>
          <w:szCs w:val="24"/>
        </w:rPr>
        <w:t>епублике</w:t>
      </w:r>
      <w:proofErr w:type="spellEnd"/>
      <w:r w:rsidR="00AE0A17" w:rsidRPr="00AE0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17" w:rsidRPr="00AE0A17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proofErr w:type="spellStart"/>
      <w:r w:rsidR="00AE0A17" w:rsidRPr="00AE0A17">
        <w:rPr>
          <w:rFonts w:ascii="Times New Roman" w:hAnsi="Times New Roman" w:cs="Times New Roman"/>
          <w:bCs/>
          <w:sz w:val="24"/>
          <w:szCs w:val="24"/>
        </w:rPr>
        <w:t>рбије</w:t>
      </w:r>
      <w:proofErr w:type="spellEnd"/>
      <w:r w:rsidR="00AE0A17" w:rsidRPr="00AE0A17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AE0A17" w:rsidRPr="00AE0A17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proofErr w:type="spellStart"/>
      <w:r w:rsidR="00AE0A17" w:rsidRPr="00AE0A17">
        <w:rPr>
          <w:rFonts w:ascii="Times New Roman" w:hAnsi="Times New Roman" w:cs="Times New Roman"/>
          <w:bCs/>
          <w:sz w:val="24"/>
          <w:szCs w:val="24"/>
        </w:rPr>
        <w:t>ојводини</w:t>
      </w:r>
      <w:proofErr w:type="spellEnd"/>
      <w:r w:rsidR="00AE0A17">
        <w:rPr>
          <w:rFonts w:ascii="Times New Roman" w:hAnsi="Times New Roman" w:cs="Times New Roman"/>
          <w:sz w:val="24"/>
          <w:szCs w:val="24"/>
          <w:lang w:val="sr-Cyrl-RS"/>
        </w:rPr>
        <w:t>, као и Предлог закона о финансирању Аутономне Покрајине Војводине. Затим је прочитала текст Предлога резолуције.</w:t>
      </w:r>
    </w:p>
    <w:p w:rsidR="00AE0A17" w:rsidRDefault="009510DE" w:rsidP="00AE0A17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Нагласила је да су се, након много времена, стекли услови да се финансирање надлежности АП Војводине реши на адекватан начин, у складу са Уставом, имајући у виду да је Република Србија, на основу свих релевантних показатеља, изашла из економске кризе.</w:t>
      </w:r>
    </w:p>
    <w:p w:rsidR="009510DE" w:rsidRDefault="009510DE" w:rsidP="00AE0A17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10DE" w:rsidRDefault="009510DE" w:rsidP="00AE0A17">
      <w:pPr>
        <w:pStyle w:val="NoSpacing"/>
        <w:ind w:firstLine="69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Председавајући је отворио јединствен претрес у вези са овом тачком дневног реда, те како се нико није јавио за реч, закључио је јединствен претрес о </w:t>
      </w:r>
      <w:r w:rsidRPr="004D47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</w:t>
      </w:r>
      <w:r w:rsidRPr="004D47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D4764">
        <w:rPr>
          <w:rFonts w:ascii="Times New Roman" w:hAnsi="Times New Roman" w:cs="Times New Roman"/>
          <w:bCs/>
          <w:sz w:val="24"/>
          <w:szCs w:val="24"/>
        </w:rPr>
        <w:t>резолуције</w:t>
      </w:r>
      <w:proofErr w:type="spellEnd"/>
      <w:r w:rsidRPr="004D4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764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4D4764">
        <w:rPr>
          <w:rFonts w:ascii="Times New Roman" w:hAnsi="Times New Roman" w:cs="Times New Roman"/>
          <w:bCs/>
          <w:sz w:val="24"/>
          <w:szCs w:val="24"/>
        </w:rPr>
        <w:t>ародне</w:t>
      </w:r>
      <w:proofErr w:type="spellEnd"/>
      <w:r w:rsidRPr="004D4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764">
        <w:rPr>
          <w:rFonts w:ascii="Times New Roman" w:hAnsi="Times New Roman" w:cs="Times New Roman"/>
          <w:bCs/>
          <w:sz w:val="24"/>
          <w:szCs w:val="24"/>
          <w:lang w:val="sr-Cyrl-RS"/>
        </w:rPr>
        <w:t>ск</w:t>
      </w:r>
      <w:proofErr w:type="spellStart"/>
      <w:r w:rsidRPr="004D4764">
        <w:rPr>
          <w:rFonts w:ascii="Times New Roman" w:hAnsi="Times New Roman" w:cs="Times New Roman"/>
          <w:bCs/>
          <w:sz w:val="24"/>
          <w:szCs w:val="24"/>
        </w:rPr>
        <w:t>упштине</w:t>
      </w:r>
      <w:proofErr w:type="spellEnd"/>
      <w:r w:rsidRPr="004D4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764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proofErr w:type="spellStart"/>
      <w:r w:rsidRPr="004D4764">
        <w:rPr>
          <w:rFonts w:ascii="Times New Roman" w:hAnsi="Times New Roman" w:cs="Times New Roman"/>
          <w:bCs/>
          <w:sz w:val="24"/>
          <w:szCs w:val="24"/>
        </w:rPr>
        <w:t>епублике</w:t>
      </w:r>
      <w:proofErr w:type="spellEnd"/>
      <w:r w:rsidRPr="004D4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764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proofErr w:type="spellStart"/>
      <w:r w:rsidRPr="004D4764">
        <w:rPr>
          <w:rFonts w:ascii="Times New Roman" w:hAnsi="Times New Roman" w:cs="Times New Roman"/>
          <w:bCs/>
          <w:sz w:val="24"/>
          <w:szCs w:val="24"/>
        </w:rPr>
        <w:t>рбије</w:t>
      </w:r>
      <w:proofErr w:type="spellEnd"/>
      <w:r w:rsidRPr="004D476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4D4764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proofErr w:type="spellStart"/>
      <w:r w:rsidRPr="004D4764">
        <w:rPr>
          <w:rFonts w:ascii="Times New Roman" w:hAnsi="Times New Roman" w:cs="Times New Roman"/>
          <w:bCs/>
          <w:sz w:val="24"/>
          <w:szCs w:val="24"/>
        </w:rPr>
        <w:t>ојводини</w:t>
      </w:r>
      <w:proofErr w:type="spellEnd"/>
      <w:r w:rsidRPr="004D4764">
        <w:rPr>
          <w:rFonts w:ascii="Times New Roman" w:hAnsi="Times New Roman" w:cs="Times New Roman"/>
          <w:bCs/>
          <w:sz w:val="24"/>
          <w:szCs w:val="24"/>
          <w:lang w:val="sr-Cyrl-RS"/>
        </w:rPr>
        <w:t>, који су поднели народни посланици Ненад Чанак, Олена Папуга и Нада Лазић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ставио на гласање:</w:t>
      </w:r>
    </w:p>
    <w:p w:rsidR="009510DE" w:rsidRDefault="009510DE" w:rsidP="00AE0A17">
      <w:pPr>
        <w:pStyle w:val="NoSpacing"/>
        <w:ind w:firstLine="69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510DE" w:rsidRDefault="009510DE" w:rsidP="009510D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</w:p>
    <w:p w:rsidR="009510DE" w:rsidRDefault="009510DE" w:rsidP="009510D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10DE" w:rsidRDefault="009510DE" w:rsidP="009510DE">
      <w:pPr>
        <w:pStyle w:val="NoSpacing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Style w:val="FontStyle11"/>
          <w:sz w:val="24"/>
          <w:szCs w:val="24"/>
          <w:lang w:val="sr-Cyrl-CS" w:eastAsia="sr-Cyrl-CS"/>
        </w:rPr>
        <w:t xml:space="preserve">Одбор у складу са чланом 155. став 2. Пословника Народне скупштине, одлучи да предложи Народној скупштини да </w:t>
      </w:r>
      <w:r w:rsidRPr="00F96800">
        <w:rPr>
          <w:rStyle w:val="FontStyle11"/>
          <w:b/>
          <w:sz w:val="24"/>
          <w:szCs w:val="24"/>
          <w:lang w:val="sr-Cyrl-CS" w:eastAsia="sr-Cyrl-CS"/>
        </w:rPr>
        <w:t>не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510DE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proofErr w:type="spellStart"/>
      <w:r w:rsidRPr="009510DE">
        <w:rPr>
          <w:rFonts w:ascii="Times New Roman" w:hAnsi="Times New Roman" w:cs="Times New Roman"/>
          <w:bCs/>
          <w:sz w:val="24"/>
          <w:szCs w:val="24"/>
        </w:rPr>
        <w:t>резолуције</w:t>
      </w:r>
      <w:proofErr w:type="spellEnd"/>
      <w:r w:rsidRPr="0095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10DE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9510DE">
        <w:rPr>
          <w:rFonts w:ascii="Times New Roman" w:hAnsi="Times New Roman" w:cs="Times New Roman"/>
          <w:bCs/>
          <w:sz w:val="24"/>
          <w:szCs w:val="24"/>
        </w:rPr>
        <w:t>ародне</w:t>
      </w:r>
      <w:proofErr w:type="spellEnd"/>
      <w:r w:rsidRPr="0095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10DE">
        <w:rPr>
          <w:rFonts w:ascii="Times New Roman" w:hAnsi="Times New Roman" w:cs="Times New Roman"/>
          <w:bCs/>
          <w:sz w:val="24"/>
          <w:szCs w:val="24"/>
          <w:lang w:val="sr-Cyrl-RS"/>
        </w:rPr>
        <w:t>ск</w:t>
      </w:r>
      <w:proofErr w:type="spellStart"/>
      <w:r w:rsidRPr="009510DE">
        <w:rPr>
          <w:rFonts w:ascii="Times New Roman" w:hAnsi="Times New Roman" w:cs="Times New Roman"/>
          <w:bCs/>
          <w:sz w:val="24"/>
          <w:szCs w:val="24"/>
        </w:rPr>
        <w:t>упштине</w:t>
      </w:r>
      <w:proofErr w:type="spellEnd"/>
      <w:r w:rsidRPr="0095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10DE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proofErr w:type="spellStart"/>
      <w:r w:rsidRPr="009510DE">
        <w:rPr>
          <w:rFonts w:ascii="Times New Roman" w:hAnsi="Times New Roman" w:cs="Times New Roman"/>
          <w:bCs/>
          <w:sz w:val="24"/>
          <w:szCs w:val="24"/>
        </w:rPr>
        <w:t>епублике</w:t>
      </w:r>
      <w:proofErr w:type="spellEnd"/>
      <w:r w:rsidRPr="0095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10DE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proofErr w:type="spellStart"/>
      <w:r w:rsidRPr="009510DE">
        <w:rPr>
          <w:rFonts w:ascii="Times New Roman" w:hAnsi="Times New Roman" w:cs="Times New Roman"/>
          <w:bCs/>
          <w:sz w:val="24"/>
          <w:szCs w:val="24"/>
        </w:rPr>
        <w:t>рбије</w:t>
      </w:r>
      <w:proofErr w:type="spellEnd"/>
      <w:r w:rsidRPr="009510DE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9510DE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proofErr w:type="spellStart"/>
      <w:r w:rsidRPr="009510DE">
        <w:rPr>
          <w:rFonts w:ascii="Times New Roman" w:hAnsi="Times New Roman" w:cs="Times New Roman"/>
          <w:bCs/>
          <w:sz w:val="24"/>
          <w:szCs w:val="24"/>
        </w:rPr>
        <w:t>ојводини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начелу.</w:t>
      </w:r>
    </w:p>
    <w:p w:rsidR="003E24E5" w:rsidRPr="009510DE" w:rsidRDefault="003E24E5" w:rsidP="009510D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10DE" w:rsidRPr="009510DE" w:rsidRDefault="009510DE" w:rsidP="00AE0A17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10DE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="004F2EEC">
        <w:rPr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 w:rsidRPr="009510DE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497C3A" w:rsidRDefault="00497C3A" w:rsidP="00497C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Pr="00C54F62">
        <w:rPr>
          <w:rFonts w:ascii="Times New Roman" w:hAnsi="Times New Roman" w:cs="Times New Roman"/>
          <w:sz w:val="24"/>
          <w:szCs w:val="24"/>
        </w:rPr>
        <w:tab/>
      </w:r>
    </w:p>
    <w:p w:rsidR="009510DE" w:rsidRDefault="009510DE" w:rsidP="009510D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II</w:t>
      </w:r>
    </w:p>
    <w:p w:rsidR="009510DE" w:rsidRDefault="009510DE" w:rsidP="009510D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510DE" w:rsidRPr="003E24E5" w:rsidRDefault="009510DE" w:rsidP="003E24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="003E24E5" w:rsidRPr="00C54F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510DE" w:rsidRPr="009204CC" w:rsidRDefault="009510DE" w:rsidP="009510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9204C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наслов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9510DE" w:rsidRPr="009204CC" w:rsidRDefault="009510DE" w:rsidP="009510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9204C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1, 2, 3, 6, 7, 8. </w:t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10DE" w:rsidRPr="009204CC" w:rsidRDefault="009510DE" w:rsidP="009510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204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1, 2, 3, 4, 5, 6, 7, 8.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9510DE" w:rsidRPr="009204CC" w:rsidRDefault="009510DE" w:rsidP="009510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9510DE" w:rsidRPr="009204CC" w:rsidRDefault="009510DE" w:rsidP="009510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04CC">
        <w:rPr>
          <w:rFonts w:ascii="Times New Roman" w:hAnsi="Times New Roman" w:cs="Times New Roman"/>
          <w:sz w:val="24"/>
          <w:szCs w:val="24"/>
        </w:rPr>
        <w:t>тачку</w:t>
      </w:r>
      <w:proofErr w:type="spellEnd"/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9510DE" w:rsidRPr="009204CC" w:rsidRDefault="009510DE" w:rsidP="009510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04CC">
        <w:rPr>
          <w:rFonts w:ascii="Times New Roman" w:hAnsi="Times New Roman" w:cs="Times New Roman"/>
          <w:sz w:val="24"/>
          <w:szCs w:val="24"/>
        </w:rPr>
        <w:t>тачку</w:t>
      </w:r>
      <w:proofErr w:type="spellEnd"/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10DE" w:rsidRPr="009204CC" w:rsidRDefault="009510DE" w:rsidP="009510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04CC">
        <w:rPr>
          <w:rFonts w:ascii="Times New Roman" w:hAnsi="Times New Roman" w:cs="Times New Roman"/>
          <w:sz w:val="24"/>
          <w:szCs w:val="24"/>
        </w:rPr>
        <w:t>тачку</w:t>
      </w:r>
      <w:proofErr w:type="spellEnd"/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10DE" w:rsidRPr="009204CC" w:rsidRDefault="009510DE" w:rsidP="009510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04CC">
        <w:rPr>
          <w:rFonts w:ascii="Times New Roman" w:hAnsi="Times New Roman" w:cs="Times New Roman"/>
          <w:sz w:val="24"/>
          <w:szCs w:val="24"/>
        </w:rPr>
        <w:t>тачку</w:t>
      </w:r>
      <w:proofErr w:type="spellEnd"/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9510DE" w:rsidRDefault="009510DE" w:rsidP="009510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20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04CC">
        <w:rPr>
          <w:rFonts w:ascii="Times New Roman" w:hAnsi="Times New Roman" w:cs="Times New Roman"/>
          <w:sz w:val="24"/>
          <w:szCs w:val="24"/>
        </w:rPr>
        <w:t>тачку</w:t>
      </w:r>
      <w:proofErr w:type="spellEnd"/>
      <w:proofErr w:type="gramEnd"/>
      <w:r w:rsidRPr="009204CC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9204C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резолуције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4CC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3E24E5" w:rsidRPr="009510DE" w:rsidRDefault="003E24E5" w:rsidP="009510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72F6" w:rsidRPr="004172F6" w:rsidRDefault="00497C3A" w:rsidP="00497C3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>Д</w:t>
      </w:r>
      <w:r w:rsidR="004172F6">
        <w:rPr>
          <w:rStyle w:val="FontStyle11"/>
          <w:sz w:val="24"/>
          <w:szCs w:val="24"/>
          <w:lang w:val="sr-Cyrl-CS" w:eastAsia="sr-Cyrl-CS"/>
        </w:rPr>
        <w:t>а з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4172F6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172F6" w:rsidRPr="004172F6" w:rsidRDefault="004172F6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 w:rsidRPr="004172F6">
        <w:rPr>
          <w:rFonts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="004F2EEC">
        <w:rPr>
          <w:rFonts w:cs="Times New Roman"/>
          <w:b/>
          <w:sz w:val="24"/>
          <w:szCs w:val="24"/>
          <w:lang w:val="sr-Cyrl-RS"/>
        </w:rPr>
        <w:t>већином гласова</w:t>
      </w:r>
      <w:bookmarkStart w:id="0" w:name="_GoBack"/>
      <w:bookmarkEnd w:id="0"/>
      <w:r w:rsidRPr="004172F6">
        <w:rPr>
          <w:rFonts w:cs="Times New Roman"/>
          <w:sz w:val="24"/>
          <w:szCs w:val="24"/>
          <w:lang w:val="sr-Cyrl-RS"/>
        </w:rPr>
        <w:t xml:space="preserve"> прихватили овај предлог</w:t>
      </w:r>
      <w:r>
        <w:rPr>
          <w:rFonts w:cs="Times New Roman"/>
          <w:sz w:val="24"/>
          <w:szCs w:val="24"/>
          <w:lang w:val="sr-Cyrl-RS"/>
        </w:rPr>
        <w:t>.</w:t>
      </w:r>
    </w:p>
    <w:p w:rsidR="004172F6" w:rsidRDefault="004172F6" w:rsidP="00767BD3">
      <w:pPr>
        <w:rPr>
          <w:rFonts w:cs="Times New Roman"/>
          <w:sz w:val="24"/>
          <w:szCs w:val="24"/>
          <w:lang w:val="sr-Cyrl-RS"/>
        </w:rPr>
      </w:pPr>
    </w:p>
    <w:p w:rsid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9A2AA9" w:rsidRDefault="00BF175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ДРУГА</w:t>
      </w:r>
      <w:r w:rsidR="009A2AA9">
        <w:rPr>
          <w:rFonts w:cs="Times New Roman"/>
          <w:b/>
          <w:sz w:val="24"/>
          <w:szCs w:val="24"/>
          <w:lang w:val="sr-Cyrl-RS"/>
        </w:rPr>
        <w:t xml:space="preserve"> ТАЧКА – </w:t>
      </w:r>
      <w:r w:rsidR="009A2AA9">
        <w:rPr>
          <w:rFonts w:cs="Times New Roman"/>
          <w:sz w:val="24"/>
          <w:szCs w:val="24"/>
          <w:lang w:val="sr-Cyrl-RS"/>
        </w:rPr>
        <w:t>Разно.</w:t>
      </w:r>
    </w:p>
    <w:p w:rsidR="009A2AA9" w:rsidRP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>Седница је завршена у 1</w:t>
      </w:r>
      <w:r w:rsidR="003E24E5">
        <w:rPr>
          <w:rFonts w:cs="Times New Roman"/>
          <w:sz w:val="24"/>
          <w:szCs w:val="24"/>
          <w:lang w:val="sr-Cyrl-CS"/>
        </w:rPr>
        <w:t>2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9A2AA9">
        <w:rPr>
          <w:rFonts w:cs="Times New Roman"/>
          <w:sz w:val="24"/>
          <w:szCs w:val="24"/>
          <w:lang w:val="sr-Cyrl-CS"/>
        </w:rPr>
        <w:t>20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7E" w:rsidRDefault="00EE587E">
      <w:pPr>
        <w:spacing w:line="240" w:lineRule="auto"/>
      </w:pPr>
      <w:r>
        <w:separator/>
      </w:r>
    </w:p>
  </w:endnote>
  <w:endnote w:type="continuationSeparator" w:id="0">
    <w:p w:rsidR="00EE587E" w:rsidRDefault="00EE5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EE587E">
    <w:pPr>
      <w:pStyle w:val="Footer"/>
      <w:jc w:val="center"/>
    </w:pPr>
  </w:p>
  <w:p w:rsidR="00A25D71" w:rsidRDefault="00EE5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7E" w:rsidRDefault="00EE587E">
      <w:pPr>
        <w:spacing w:line="240" w:lineRule="auto"/>
      </w:pPr>
      <w:r>
        <w:separator/>
      </w:r>
    </w:p>
  </w:footnote>
  <w:footnote w:type="continuationSeparator" w:id="0">
    <w:p w:rsidR="00EE587E" w:rsidRDefault="00EE5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E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0A1"/>
    <w:rsid w:val="0017394C"/>
    <w:rsid w:val="001B5753"/>
    <w:rsid w:val="001C3C10"/>
    <w:rsid w:val="001E4EF6"/>
    <w:rsid w:val="001F1728"/>
    <w:rsid w:val="00230635"/>
    <w:rsid w:val="00282C4B"/>
    <w:rsid w:val="00287F8A"/>
    <w:rsid w:val="002D366D"/>
    <w:rsid w:val="00306D76"/>
    <w:rsid w:val="00327C3E"/>
    <w:rsid w:val="00333EA1"/>
    <w:rsid w:val="00340841"/>
    <w:rsid w:val="0035789E"/>
    <w:rsid w:val="00364DB3"/>
    <w:rsid w:val="00384E48"/>
    <w:rsid w:val="003B0464"/>
    <w:rsid w:val="003B67B4"/>
    <w:rsid w:val="003D2AC4"/>
    <w:rsid w:val="003D4908"/>
    <w:rsid w:val="003E24E5"/>
    <w:rsid w:val="003E75EB"/>
    <w:rsid w:val="003F1B22"/>
    <w:rsid w:val="00413788"/>
    <w:rsid w:val="004172F6"/>
    <w:rsid w:val="0044135A"/>
    <w:rsid w:val="00441E13"/>
    <w:rsid w:val="00446411"/>
    <w:rsid w:val="00453DAB"/>
    <w:rsid w:val="00461502"/>
    <w:rsid w:val="00497C3A"/>
    <w:rsid w:val="004A1115"/>
    <w:rsid w:val="004A2D58"/>
    <w:rsid w:val="004A4678"/>
    <w:rsid w:val="004B19B3"/>
    <w:rsid w:val="004D4764"/>
    <w:rsid w:val="004F2EEC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A2FAF"/>
    <w:rsid w:val="006C7FE9"/>
    <w:rsid w:val="006F7642"/>
    <w:rsid w:val="00710FEF"/>
    <w:rsid w:val="007219B1"/>
    <w:rsid w:val="00733998"/>
    <w:rsid w:val="00743ED2"/>
    <w:rsid w:val="00762AFA"/>
    <w:rsid w:val="00767BD3"/>
    <w:rsid w:val="00773284"/>
    <w:rsid w:val="007819AB"/>
    <w:rsid w:val="007845E1"/>
    <w:rsid w:val="007971D0"/>
    <w:rsid w:val="007A6A30"/>
    <w:rsid w:val="007B099D"/>
    <w:rsid w:val="007D21A4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882D37"/>
    <w:rsid w:val="009043C2"/>
    <w:rsid w:val="009510DE"/>
    <w:rsid w:val="0097798A"/>
    <w:rsid w:val="0098276D"/>
    <w:rsid w:val="009A2AA9"/>
    <w:rsid w:val="009D6BDF"/>
    <w:rsid w:val="009E75AD"/>
    <w:rsid w:val="00A002E4"/>
    <w:rsid w:val="00A377A9"/>
    <w:rsid w:val="00A4244C"/>
    <w:rsid w:val="00A65C7C"/>
    <w:rsid w:val="00A737C1"/>
    <w:rsid w:val="00AA332F"/>
    <w:rsid w:val="00AD0431"/>
    <w:rsid w:val="00AD1D36"/>
    <w:rsid w:val="00AD24CE"/>
    <w:rsid w:val="00AE0A17"/>
    <w:rsid w:val="00AE42DE"/>
    <w:rsid w:val="00AF6C56"/>
    <w:rsid w:val="00B2212D"/>
    <w:rsid w:val="00B231E7"/>
    <w:rsid w:val="00B42AB3"/>
    <w:rsid w:val="00B840CA"/>
    <w:rsid w:val="00B96A68"/>
    <w:rsid w:val="00BC0893"/>
    <w:rsid w:val="00BC4ED9"/>
    <w:rsid w:val="00BC724D"/>
    <w:rsid w:val="00BF1756"/>
    <w:rsid w:val="00C15CC0"/>
    <w:rsid w:val="00C42DBB"/>
    <w:rsid w:val="00C512CD"/>
    <w:rsid w:val="00C76C98"/>
    <w:rsid w:val="00CA6681"/>
    <w:rsid w:val="00CD5A89"/>
    <w:rsid w:val="00CE2D43"/>
    <w:rsid w:val="00CE4F0E"/>
    <w:rsid w:val="00CF7036"/>
    <w:rsid w:val="00D6125A"/>
    <w:rsid w:val="00D81109"/>
    <w:rsid w:val="00D9680E"/>
    <w:rsid w:val="00DD4D9A"/>
    <w:rsid w:val="00DE54DB"/>
    <w:rsid w:val="00DE75E5"/>
    <w:rsid w:val="00E4643A"/>
    <w:rsid w:val="00E527B7"/>
    <w:rsid w:val="00E631C7"/>
    <w:rsid w:val="00E751EE"/>
    <w:rsid w:val="00E757D4"/>
    <w:rsid w:val="00E91089"/>
    <w:rsid w:val="00E9170E"/>
    <w:rsid w:val="00EC06EA"/>
    <w:rsid w:val="00EE587E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134</cp:revision>
  <cp:lastPrinted>2019-02-01T11:56:00Z</cp:lastPrinted>
  <dcterms:created xsi:type="dcterms:W3CDTF">2018-12-19T09:21:00Z</dcterms:created>
  <dcterms:modified xsi:type="dcterms:W3CDTF">2019-03-22T11:34:00Z</dcterms:modified>
</cp:coreProperties>
</file>